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900C49" w:rsidRDefault="00DD130A" w:rsidP="00F86E8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882F44" w:rsidRPr="00900C49">
        <w:rPr>
          <w:rFonts w:ascii="Times New Roman" w:hAnsi="Times New Roman" w:cs="Times New Roman"/>
          <w:b/>
          <w:sz w:val="24"/>
          <w:szCs w:val="24"/>
        </w:rPr>
        <w:t xml:space="preserve"> проекту Решения Думы Нижнеилимского муниципального округа</w:t>
      </w:r>
    </w:p>
    <w:p w:rsidR="00F86E86" w:rsidRDefault="00DD130A" w:rsidP="00F86E8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17395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Об утверждении 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ликвидационного баланса </w:t>
      </w:r>
      <w:r w:rsidR="009B329D">
        <w:rPr>
          <w:rFonts w:ascii="Times New Roman" w:hAnsi="Times New Roman" w:cs="Times New Roman"/>
          <w:b/>
          <w:bCs/>
          <w:iCs/>
          <w:sz w:val="24"/>
          <w:szCs w:val="24"/>
        </w:rPr>
        <w:t>Администрации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F86E86">
        <w:rPr>
          <w:rFonts w:ascii="Times New Roman" w:hAnsi="Times New Roman" w:cs="Times New Roman"/>
          <w:b/>
          <w:bCs/>
          <w:iCs/>
          <w:sz w:val="24"/>
          <w:szCs w:val="24"/>
        </w:rPr>
        <w:t>Коршуновского</w:t>
      </w:r>
      <w:proofErr w:type="spellEnd"/>
    </w:p>
    <w:p w:rsidR="00092E94" w:rsidRPr="00900C49" w:rsidRDefault="00DD130A" w:rsidP="00F86E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сельского</w:t>
      </w:r>
      <w:r w:rsidR="00B42EE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поселения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Нижнеилимского района»</w:t>
      </w: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F86E86" w:rsidRDefault="00882F44" w:rsidP="00F86E86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6E86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F86E86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Субъектом правотворческой инициативы является мэр Нижнеилимского муниципального округа.</w:t>
      </w:r>
    </w:p>
    <w:p w:rsidR="00882F44" w:rsidRDefault="00882F44" w:rsidP="00F86E86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</w:t>
      </w:r>
      <w:r w:rsidR="00B42EEC">
        <w:rPr>
          <w:rFonts w:ascii="Times New Roman" w:hAnsi="Times New Roman" w:cs="Times New Roman"/>
          <w:sz w:val="24"/>
          <w:szCs w:val="24"/>
        </w:rPr>
        <w:t xml:space="preserve">ликвидационной </w:t>
      </w:r>
      <w:r w:rsidR="00B42EEC" w:rsidRPr="00B07CAA">
        <w:rPr>
          <w:rFonts w:ascii="Times New Roman" w:hAnsi="Times New Roman" w:cs="Times New Roman"/>
          <w:sz w:val="24"/>
          <w:szCs w:val="24"/>
        </w:rPr>
        <w:t xml:space="preserve">комиссией </w:t>
      </w:r>
      <w:r w:rsidR="00F86E86">
        <w:rPr>
          <w:rFonts w:ascii="Times New Roman" w:hAnsi="Times New Roman" w:cs="Times New Roman"/>
          <w:sz w:val="24"/>
          <w:szCs w:val="24"/>
        </w:rPr>
        <w:t>а</w:t>
      </w:r>
      <w:r w:rsidR="00F964BE">
        <w:rPr>
          <w:rFonts w:ascii="Times New Roman" w:hAnsi="Times New Roman" w:cs="Times New Roman"/>
          <w:sz w:val="24"/>
          <w:szCs w:val="24"/>
        </w:rPr>
        <w:t>дминистрации</w:t>
      </w:r>
      <w:r w:rsidR="00B42EEC" w:rsidRPr="00B07C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6E86">
        <w:rPr>
          <w:rFonts w:ascii="Times New Roman" w:hAnsi="Times New Roman" w:cs="Times New Roman"/>
          <w:sz w:val="24"/>
          <w:szCs w:val="24"/>
        </w:rPr>
        <w:t>Коршуновского</w:t>
      </w:r>
      <w:proofErr w:type="spellEnd"/>
      <w:r w:rsidR="00DD130A" w:rsidRPr="00B07CA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F86E86">
        <w:rPr>
          <w:rFonts w:ascii="Times New Roman" w:hAnsi="Times New Roman" w:cs="Times New Roman"/>
          <w:sz w:val="24"/>
          <w:szCs w:val="24"/>
        </w:rPr>
        <w:t xml:space="preserve"> Нижнеилимского района.</w:t>
      </w:r>
    </w:p>
    <w:p w:rsidR="000077A5" w:rsidRPr="00754329" w:rsidRDefault="000077A5" w:rsidP="00F86E86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F86E86" w:rsidRDefault="00882F44" w:rsidP="00F86E86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6E86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900C49" w:rsidRPr="001E05A2" w:rsidRDefault="00900C49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</w:t>
      </w:r>
      <w:r w:rsidR="00B42EEC" w:rsidRPr="001E05A2">
        <w:rPr>
          <w:rFonts w:ascii="Times New Roman" w:hAnsi="Times New Roman" w:cs="Times New Roman"/>
          <w:sz w:val="24"/>
          <w:szCs w:val="24"/>
        </w:rPr>
        <w:t xml:space="preserve">(статьи 61–64 — порядок ликвидации юридического лица, составление и утверждение промежуточного ликвидационного баланса);  </w:t>
      </w:r>
    </w:p>
    <w:p w:rsidR="00900C49" w:rsidRDefault="00900C49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E05A2">
        <w:rPr>
          <w:rFonts w:ascii="Times New Roman" w:hAnsi="Times New Roman" w:cs="Times New Roman"/>
          <w:sz w:val="24"/>
          <w:szCs w:val="24"/>
        </w:rPr>
        <w:t>Федеральный закон от 08</w:t>
      </w:r>
      <w:r w:rsidR="0004768C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1E05A2">
        <w:rPr>
          <w:rFonts w:ascii="Times New Roman" w:hAnsi="Times New Roman" w:cs="Times New Roman"/>
          <w:sz w:val="24"/>
          <w:szCs w:val="24"/>
        </w:rPr>
        <w:t>2001</w:t>
      </w:r>
      <w:r w:rsidR="0004768C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E05A2">
        <w:rPr>
          <w:rFonts w:ascii="Times New Roman" w:hAnsi="Times New Roman" w:cs="Times New Roman"/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</w:t>
      </w:r>
      <w:r w:rsidR="00F86E86">
        <w:rPr>
          <w:rFonts w:ascii="Times New Roman" w:hAnsi="Times New Roman" w:cs="Times New Roman"/>
          <w:sz w:val="24"/>
          <w:szCs w:val="24"/>
        </w:rPr>
        <w:t>;</w:t>
      </w:r>
    </w:p>
    <w:p w:rsidR="00F86E86" w:rsidRPr="001E05A2" w:rsidRDefault="00F86E86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20 марта 2025 № 33-ФЗ «Об общих принципах организации</w:t>
      </w:r>
      <w:r w:rsidR="00360E2B">
        <w:rPr>
          <w:rFonts w:ascii="Times New Roman" w:hAnsi="Times New Roman" w:cs="Times New Roman"/>
          <w:sz w:val="24"/>
          <w:szCs w:val="24"/>
        </w:rPr>
        <w:t xml:space="preserve"> местного самоуправления в единой системе публичной власти»;</w:t>
      </w:r>
    </w:p>
    <w:p w:rsidR="00882F44" w:rsidRPr="001E05A2" w:rsidRDefault="00882F44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Закон Иркутской области от 23</w:t>
      </w:r>
      <w:r w:rsidR="0004768C">
        <w:rPr>
          <w:rFonts w:ascii="Times New Roman" w:hAnsi="Times New Roman" w:cs="Times New Roman"/>
          <w:sz w:val="24"/>
          <w:szCs w:val="24"/>
        </w:rPr>
        <w:t xml:space="preserve"> </w:t>
      </w:r>
      <w:r w:rsidR="00360E2B">
        <w:rPr>
          <w:rFonts w:ascii="Times New Roman" w:hAnsi="Times New Roman" w:cs="Times New Roman"/>
          <w:sz w:val="24"/>
          <w:szCs w:val="24"/>
        </w:rPr>
        <w:t xml:space="preserve">апреля </w:t>
      </w:r>
      <w:r w:rsidRPr="001E05A2">
        <w:rPr>
          <w:rFonts w:ascii="Times New Roman" w:hAnsi="Times New Roman" w:cs="Times New Roman"/>
          <w:sz w:val="24"/>
          <w:szCs w:val="24"/>
        </w:rPr>
        <w:t>2025 № 25-ОЗ «О преобразовании всех поселений, входящих в состав муниципального образования «Нижнеилимский район» Иркутской области, путем их объединения»,</w:t>
      </w:r>
    </w:p>
    <w:p w:rsidR="00900C49" w:rsidRPr="001E05A2" w:rsidRDefault="00092E94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 Устав Нижнеилимского муниципального округа.</w:t>
      </w:r>
    </w:p>
    <w:p w:rsidR="00092E94" w:rsidRDefault="00900C49" w:rsidP="00360E2B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-</w:t>
      </w:r>
      <w:r w:rsidR="00360E2B">
        <w:rPr>
          <w:rFonts w:ascii="Times New Roman" w:hAnsi="Times New Roman" w:cs="Times New Roman"/>
          <w:sz w:val="24"/>
          <w:szCs w:val="24"/>
        </w:rPr>
        <w:t xml:space="preserve"> </w:t>
      </w:r>
      <w:r w:rsidRPr="001E05A2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</w:t>
      </w:r>
      <w:r w:rsidRPr="00900C49">
        <w:rPr>
          <w:rFonts w:ascii="Times New Roman" w:hAnsi="Times New Roman" w:cs="Times New Roman"/>
          <w:sz w:val="24"/>
          <w:szCs w:val="24"/>
        </w:rPr>
        <w:t>, утвержденным решением Думы Нижнеилимского муниципального округа от 25</w:t>
      </w:r>
      <w:r w:rsidR="0004768C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Pr="00900C49">
        <w:rPr>
          <w:rFonts w:ascii="Times New Roman" w:hAnsi="Times New Roman" w:cs="Times New Roman"/>
          <w:sz w:val="24"/>
          <w:szCs w:val="24"/>
        </w:rPr>
        <w:t xml:space="preserve">2025 </w:t>
      </w:r>
      <w:r w:rsidR="00360E2B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900C49">
        <w:rPr>
          <w:rFonts w:ascii="Times New Roman" w:hAnsi="Times New Roman" w:cs="Times New Roman"/>
          <w:sz w:val="24"/>
          <w:szCs w:val="24"/>
        </w:rPr>
        <w:t>№ 12.</w:t>
      </w:r>
    </w:p>
    <w:p w:rsidR="00B42EEC" w:rsidRDefault="00B42EEC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EEC">
        <w:rPr>
          <w:rFonts w:ascii="Times New Roman" w:hAnsi="Times New Roman" w:cs="Times New Roman"/>
          <w:sz w:val="24"/>
          <w:szCs w:val="24"/>
        </w:rPr>
        <w:t xml:space="preserve">- </w:t>
      </w:r>
      <w:r w:rsidRPr="009B329D">
        <w:rPr>
          <w:rFonts w:ascii="Times New Roman" w:hAnsi="Times New Roman" w:cs="Times New Roman"/>
          <w:sz w:val="24"/>
          <w:szCs w:val="24"/>
        </w:rPr>
        <w:t>Решение</w:t>
      </w:r>
      <w:r w:rsidR="00360E2B">
        <w:rPr>
          <w:rFonts w:ascii="Times New Roman" w:hAnsi="Times New Roman" w:cs="Times New Roman"/>
          <w:sz w:val="24"/>
          <w:szCs w:val="24"/>
        </w:rPr>
        <w:t>м</w:t>
      </w:r>
      <w:r w:rsidRPr="009B329D">
        <w:rPr>
          <w:rFonts w:ascii="Times New Roman" w:hAnsi="Times New Roman" w:cs="Times New Roman"/>
          <w:sz w:val="24"/>
          <w:szCs w:val="24"/>
        </w:rPr>
        <w:t xml:space="preserve"> Думы</w:t>
      </w:r>
      <w:r w:rsidR="00360E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E2B">
        <w:rPr>
          <w:rFonts w:ascii="Times New Roman" w:hAnsi="Times New Roman" w:cs="Times New Roman"/>
          <w:sz w:val="24"/>
          <w:szCs w:val="24"/>
        </w:rPr>
        <w:t>Коршуновского</w:t>
      </w:r>
      <w:proofErr w:type="spellEnd"/>
      <w:r w:rsidR="00DD130A" w:rsidRPr="009B329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360E2B">
        <w:rPr>
          <w:rFonts w:ascii="Times New Roman" w:hAnsi="Times New Roman" w:cs="Times New Roman"/>
          <w:sz w:val="24"/>
          <w:szCs w:val="24"/>
        </w:rPr>
        <w:t xml:space="preserve">Нижнеилимского района </w:t>
      </w:r>
      <w:r w:rsidR="00DD130A" w:rsidRPr="009B329D">
        <w:rPr>
          <w:rFonts w:ascii="Times New Roman" w:hAnsi="Times New Roman" w:cs="Times New Roman"/>
          <w:sz w:val="24"/>
          <w:szCs w:val="24"/>
        </w:rPr>
        <w:t>от 1</w:t>
      </w:r>
      <w:r w:rsidR="00360E2B">
        <w:rPr>
          <w:rFonts w:ascii="Times New Roman" w:hAnsi="Times New Roman" w:cs="Times New Roman"/>
          <w:sz w:val="24"/>
          <w:szCs w:val="24"/>
        </w:rPr>
        <w:t>7</w:t>
      </w:r>
      <w:r w:rsidR="0004768C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Pr="009B329D">
        <w:rPr>
          <w:rFonts w:ascii="Times New Roman" w:hAnsi="Times New Roman" w:cs="Times New Roman"/>
          <w:sz w:val="24"/>
          <w:szCs w:val="24"/>
        </w:rPr>
        <w:t>2025</w:t>
      </w:r>
      <w:r w:rsidR="00DD130A" w:rsidRPr="009B329D">
        <w:rPr>
          <w:rFonts w:ascii="Times New Roman" w:hAnsi="Times New Roman" w:cs="Times New Roman"/>
          <w:sz w:val="24"/>
          <w:szCs w:val="24"/>
        </w:rPr>
        <w:t xml:space="preserve"> г</w:t>
      </w:r>
      <w:r w:rsidR="0004768C">
        <w:rPr>
          <w:rFonts w:ascii="Times New Roman" w:hAnsi="Times New Roman" w:cs="Times New Roman"/>
          <w:sz w:val="24"/>
          <w:szCs w:val="24"/>
        </w:rPr>
        <w:t>ода</w:t>
      </w:r>
      <w:r w:rsidR="00DD130A" w:rsidRPr="009B329D">
        <w:rPr>
          <w:rFonts w:ascii="Times New Roman" w:hAnsi="Times New Roman" w:cs="Times New Roman"/>
          <w:sz w:val="24"/>
          <w:szCs w:val="24"/>
        </w:rPr>
        <w:t xml:space="preserve"> № </w:t>
      </w:r>
      <w:r w:rsidR="00360E2B">
        <w:rPr>
          <w:rFonts w:ascii="Times New Roman" w:hAnsi="Times New Roman" w:cs="Times New Roman"/>
          <w:sz w:val="24"/>
          <w:szCs w:val="24"/>
        </w:rPr>
        <w:t>89</w:t>
      </w:r>
      <w:r w:rsidR="00DD130A" w:rsidRPr="009B329D">
        <w:rPr>
          <w:rFonts w:ascii="Times New Roman" w:hAnsi="Times New Roman" w:cs="Times New Roman"/>
          <w:sz w:val="24"/>
          <w:szCs w:val="24"/>
        </w:rPr>
        <w:t xml:space="preserve"> </w:t>
      </w:r>
      <w:r w:rsidR="009B329D" w:rsidRPr="009B329D">
        <w:rPr>
          <w:rFonts w:ascii="Times New Roman" w:hAnsi="Times New Roman" w:cs="Times New Roman"/>
          <w:sz w:val="24"/>
          <w:szCs w:val="24"/>
        </w:rPr>
        <w:t xml:space="preserve">«О ликвидации </w:t>
      </w:r>
      <w:r w:rsidR="00360E2B">
        <w:rPr>
          <w:rFonts w:ascii="Times New Roman" w:hAnsi="Times New Roman" w:cs="Times New Roman"/>
          <w:sz w:val="24"/>
          <w:szCs w:val="24"/>
        </w:rPr>
        <w:t>а</w:t>
      </w:r>
      <w:r w:rsidR="009B329D" w:rsidRPr="009B329D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360E2B">
        <w:rPr>
          <w:rFonts w:ascii="Times New Roman" w:hAnsi="Times New Roman" w:cs="Times New Roman"/>
          <w:sz w:val="24"/>
          <w:szCs w:val="24"/>
        </w:rPr>
        <w:t>Коршуновского</w:t>
      </w:r>
      <w:proofErr w:type="spellEnd"/>
      <w:r w:rsidR="009B329D" w:rsidRPr="009B329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360E2B">
        <w:rPr>
          <w:rFonts w:ascii="Times New Roman" w:hAnsi="Times New Roman" w:cs="Times New Roman"/>
          <w:sz w:val="24"/>
          <w:szCs w:val="24"/>
        </w:rPr>
        <w:t>го</w:t>
      </w:r>
      <w:r w:rsidR="009B329D" w:rsidRPr="009B329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360E2B">
        <w:rPr>
          <w:rFonts w:ascii="Times New Roman" w:hAnsi="Times New Roman" w:cs="Times New Roman"/>
          <w:sz w:val="24"/>
          <w:szCs w:val="24"/>
        </w:rPr>
        <w:t>я</w:t>
      </w:r>
      <w:r w:rsidR="009B329D" w:rsidRPr="009B329D">
        <w:rPr>
          <w:rFonts w:ascii="Times New Roman" w:hAnsi="Times New Roman" w:cs="Times New Roman"/>
          <w:sz w:val="24"/>
          <w:szCs w:val="24"/>
        </w:rPr>
        <w:t xml:space="preserve"> Нижнеилимского района»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7A5" w:rsidRPr="00900C49" w:rsidRDefault="000077A5" w:rsidP="000077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360E2B" w:rsidRDefault="00882F44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0E2B">
        <w:rPr>
          <w:rFonts w:ascii="Times New Roman" w:hAnsi="Times New Roman" w:cs="Times New Roman"/>
          <w:sz w:val="24"/>
          <w:szCs w:val="24"/>
        </w:rPr>
        <w:t xml:space="preserve">3. </w:t>
      </w:r>
      <w:r w:rsidRPr="00360E2B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1E05A2" w:rsidRPr="001E05A2" w:rsidRDefault="001E05A2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 xml:space="preserve">Принятие проекта решения необходимо в связи с проведением ликвидационных мероприятий юридического лица — </w:t>
      </w:r>
      <w:r w:rsidR="00360E2B">
        <w:rPr>
          <w:rFonts w:ascii="Times New Roman" w:hAnsi="Times New Roman" w:cs="Times New Roman"/>
          <w:sz w:val="24"/>
          <w:szCs w:val="24"/>
        </w:rPr>
        <w:t>а</w:t>
      </w:r>
      <w:r w:rsidR="009B329D">
        <w:rPr>
          <w:rFonts w:ascii="Times New Roman" w:hAnsi="Times New Roman" w:cs="Times New Roman"/>
          <w:sz w:val="24"/>
          <w:szCs w:val="24"/>
        </w:rPr>
        <w:t>дминистрации</w:t>
      </w:r>
      <w:r w:rsidRPr="001E05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E2B">
        <w:rPr>
          <w:rFonts w:ascii="Times New Roman" w:hAnsi="Times New Roman" w:cs="Times New Roman"/>
          <w:sz w:val="24"/>
          <w:szCs w:val="24"/>
        </w:rPr>
        <w:t>Коршуновского</w:t>
      </w:r>
      <w:proofErr w:type="spellEnd"/>
      <w:r w:rsidR="00DD130A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1E05A2">
        <w:rPr>
          <w:rFonts w:ascii="Times New Roman" w:hAnsi="Times New Roman" w:cs="Times New Roman"/>
          <w:sz w:val="24"/>
          <w:szCs w:val="24"/>
        </w:rPr>
        <w:t xml:space="preserve"> поселения Нижнеилимского </w:t>
      </w:r>
      <w:r w:rsidRPr="00AA0479">
        <w:rPr>
          <w:rFonts w:ascii="Times New Roman" w:hAnsi="Times New Roman" w:cs="Times New Roman"/>
          <w:sz w:val="24"/>
          <w:szCs w:val="24"/>
        </w:rPr>
        <w:t xml:space="preserve">района (ОГРН </w:t>
      </w:r>
      <w:r w:rsidR="009B329D" w:rsidRPr="009B329D">
        <w:rPr>
          <w:rFonts w:ascii="Times New Roman" w:hAnsi="Times New Roman" w:cs="Times New Roman"/>
          <w:sz w:val="24"/>
          <w:szCs w:val="24"/>
        </w:rPr>
        <w:t>10</w:t>
      </w:r>
      <w:r w:rsidR="00360E2B">
        <w:rPr>
          <w:rFonts w:ascii="Times New Roman" w:hAnsi="Times New Roman" w:cs="Times New Roman"/>
          <w:sz w:val="24"/>
          <w:szCs w:val="24"/>
        </w:rPr>
        <w:t>53847044987</w:t>
      </w:r>
      <w:r w:rsidRPr="00AA0479">
        <w:rPr>
          <w:rFonts w:ascii="Times New Roman" w:hAnsi="Times New Roman" w:cs="Times New Roman"/>
          <w:sz w:val="24"/>
          <w:szCs w:val="24"/>
        </w:rPr>
        <w:t>),</w:t>
      </w:r>
      <w:r w:rsidRPr="001E05A2">
        <w:rPr>
          <w:rFonts w:ascii="Times New Roman" w:hAnsi="Times New Roman" w:cs="Times New Roman"/>
          <w:sz w:val="24"/>
          <w:szCs w:val="24"/>
        </w:rPr>
        <w:t xml:space="preserve">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851DD2" w:rsidRDefault="001E05A2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5A2">
        <w:rPr>
          <w:rFonts w:ascii="Times New Roman" w:hAnsi="Times New Roman" w:cs="Times New Roman"/>
          <w:sz w:val="24"/>
          <w:szCs w:val="24"/>
        </w:rPr>
        <w:t>Согласно требованиям гражданского законодательства, после истечения срока для предъявления требований кредиторами (не менее двух месяцев с даты публикации сообщения</w:t>
      </w:r>
      <w:r w:rsidR="000077A5">
        <w:rPr>
          <w:rFonts w:ascii="Times New Roman" w:hAnsi="Times New Roman" w:cs="Times New Roman"/>
          <w:sz w:val="24"/>
          <w:szCs w:val="24"/>
        </w:rPr>
        <w:t xml:space="preserve">, </w:t>
      </w:r>
      <w:r w:rsidR="00851DD2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Pr="001E05A2">
        <w:rPr>
          <w:rFonts w:ascii="Times New Roman" w:hAnsi="Times New Roman" w:cs="Times New Roman"/>
          <w:sz w:val="24"/>
          <w:szCs w:val="24"/>
        </w:rPr>
        <w:t>о ликвидации</w:t>
      </w:r>
      <w:r w:rsidR="00DD130A">
        <w:rPr>
          <w:rFonts w:ascii="Times New Roman" w:hAnsi="Times New Roman" w:cs="Times New Roman"/>
          <w:sz w:val="24"/>
          <w:szCs w:val="24"/>
        </w:rPr>
        <w:t xml:space="preserve"> </w:t>
      </w:r>
      <w:r w:rsidR="00851DD2">
        <w:rPr>
          <w:rFonts w:ascii="Times New Roman" w:hAnsi="Times New Roman" w:cs="Times New Roman"/>
          <w:sz w:val="24"/>
          <w:szCs w:val="24"/>
        </w:rPr>
        <w:t xml:space="preserve">опубликовано </w:t>
      </w:r>
      <w:r>
        <w:rPr>
          <w:rFonts w:ascii="Times New Roman" w:hAnsi="Times New Roman" w:cs="Times New Roman"/>
          <w:sz w:val="24"/>
          <w:szCs w:val="24"/>
        </w:rPr>
        <w:t>в «Вестнике государственной регистрации» част</w:t>
      </w:r>
      <w:r w:rsidR="00293ACE">
        <w:rPr>
          <w:rFonts w:ascii="Times New Roman" w:hAnsi="Times New Roman" w:cs="Times New Roman"/>
          <w:sz w:val="24"/>
          <w:szCs w:val="24"/>
        </w:rPr>
        <w:t>ь 1 № 41 (1064) от 15.10.2025</w:t>
      </w:r>
      <w:r w:rsidR="00851DD2">
        <w:rPr>
          <w:rFonts w:ascii="Times New Roman" w:hAnsi="Times New Roman" w:cs="Times New Roman"/>
          <w:sz w:val="24"/>
          <w:szCs w:val="24"/>
        </w:rPr>
        <w:t>/</w:t>
      </w:r>
      <w:r w:rsidR="00360E2B">
        <w:rPr>
          <w:rFonts w:ascii="Times New Roman" w:hAnsi="Times New Roman" w:cs="Times New Roman"/>
          <w:sz w:val="24"/>
          <w:szCs w:val="24"/>
        </w:rPr>
        <w:t>198</w:t>
      </w:r>
      <w:r w:rsidRPr="001E05A2">
        <w:rPr>
          <w:rFonts w:ascii="Times New Roman" w:hAnsi="Times New Roman" w:cs="Times New Roman"/>
          <w:sz w:val="24"/>
          <w:szCs w:val="24"/>
        </w:rPr>
        <w:t xml:space="preserve">), ликвидационной комиссией должен быть составлен </w:t>
      </w:r>
      <w:r w:rsidR="00851DD2">
        <w:rPr>
          <w:rFonts w:ascii="Times New Roman" w:hAnsi="Times New Roman" w:cs="Times New Roman"/>
          <w:sz w:val="24"/>
          <w:szCs w:val="24"/>
        </w:rPr>
        <w:t>ликвидационный баланс.</w:t>
      </w:r>
    </w:p>
    <w:p w:rsidR="00360E2B" w:rsidRDefault="00360E2B" w:rsidP="00360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проект решения направлен на соблюдение установленной законом процедуры ликвидации и обеспечение надлежащего правового оформления итогов ликвидации.</w:t>
      </w:r>
    </w:p>
    <w:p w:rsidR="00360E2B" w:rsidRDefault="00360E2B" w:rsidP="00360E2B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ind w:left="851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0E2B">
        <w:rPr>
          <w:rFonts w:ascii="Times New Roman" w:hAnsi="Times New Roman" w:cs="Times New Roman"/>
          <w:sz w:val="24"/>
          <w:szCs w:val="24"/>
          <w:u w:val="single"/>
        </w:rPr>
        <w:t>Перечень органов, с которыми проект правового акта района согласован:</w:t>
      </w:r>
    </w:p>
    <w:p w:rsidR="00360E2B" w:rsidRPr="00360E2B" w:rsidRDefault="00360E2B" w:rsidP="00360E2B">
      <w:pPr>
        <w:pStyle w:val="a3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0E2B">
        <w:rPr>
          <w:rFonts w:ascii="Times New Roman" w:hAnsi="Times New Roman" w:cs="Times New Roman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60E2B">
        <w:rPr>
          <w:rFonts w:ascii="Times New Roman" w:hAnsi="Times New Roman" w:cs="Times New Roman"/>
          <w:sz w:val="24"/>
          <w:szCs w:val="24"/>
        </w:rPr>
        <w:t xml:space="preserve">ешения </w:t>
      </w:r>
      <w:r>
        <w:rPr>
          <w:rFonts w:ascii="Times New Roman" w:hAnsi="Times New Roman" w:cs="Times New Roman"/>
          <w:sz w:val="24"/>
          <w:szCs w:val="24"/>
        </w:rPr>
        <w:t>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Default="00851DD2" w:rsidP="00851D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ликвидационной комиссии</w:t>
      </w:r>
    </w:p>
    <w:p w:rsidR="00C706A9" w:rsidRDefault="00C706A9" w:rsidP="00693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964BE">
        <w:rPr>
          <w:rFonts w:ascii="Times New Roman" w:hAnsi="Times New Roman" w:cs="Times New Roman"/>
          <w:sz w:val="24"/>
          <w:szCs w:val="24"/>
        </w:rPr>
        <w:t>дминистрации</w:t>
      </w:r>
      <w:r w:rsidR="00851D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Коршуновского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30A">
        <w:rPr>
          <w:rFonts w:ascii="Times New Roman" w:hAnsi="Times New Roman" w:cs="Times New Roman"/>
          <w:sz w:val="24"/>
          <w:szCs w:val="24"/>
        </w:rPr>
        <w:t>сельского</w:t>
      </w:r>
    </w:p>
    <w:p w:rsidR="00763486" w:rsidRPr="00F964BE" w:rsidRDefault="00851DD2" w:rsidP="00693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</w:t>
      </w:r>
      <w:r w:rsidR="00F964B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79751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706A9">
        <w:rPr>
          <w:rFonts w:ascii="Times New Roman" w:hAnsi="Times New Roman" w:cs="Times New Roman"/>
          <w:sz w:val="24"/>
          <w:szCs w:val="24"/>
        </w:rPr>
        <w:t xml:space="preserve">                     В.М. Коротких</w:t>
      </w:r>
      <w:bookmarkStart w:id="0" w:name="_GoBack"/>
      <w:bookmarkEnd w:id="0"/>
    </w:p>
    <w:sectPr w:rsidR="00763486" w:rsidRPr="00F964BE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1395B32"/>
    <w:multiLevelType w:val="hybridMultilevel"/>
    <w:tmpl w:val="ADB8EE4C"/>
    <w:lvl w:ilvl="0" w:tplc="35CA047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9F3"/>
    <w:rsid w:val="000077A5"/>
    <w:rsid w:val="0004017C"/>
    <w:rsid w:val="0004768C"/>
    <w:rsid w:val="00086281"/>
    <w:rsid w:val="00092E94"/>
    <w:rsid w:val="00173950"/>
    <w:rsid w:val="001E05A2"/>
    <w:rsid w:val="00293ACE"/>
    <w:rsid w:val="002C2F96"/>
    <w:rsid w:val="002E3504"/>
    <w:rsid w:val="00360E2B"/>
    <w:rsid w:val="00685EF9"/>
    <w:rsid w:val="00693AEF"/>
    <w:rsid w:val="00763486"/>
    <w:rsid w:val="007810D1"/>
    <w:rsid w:val="0079751C"/>
    <w:rsid w:val="00851DD2"/>
    <w:rsid w:val="00882F44"/>
    <w:rsid w:val="00900C49"/>
    <w:rsid w:val="009B329D"/>
    <w:rsid w:val="009E35FE"/>
    <w:rsid w:val="009E4B52"/>
    <w:rsid w:val="00A61858"/>
    <w:rsid w:val="00AA0479"/>
    <w:rsid w:val="00B07CAA"/>
    <w:rsid w:val="00B42EEC"/>
    <w:rsid w:val="00B50253"/>
    <w:rsid w:val="00B6284F"/>
    <w:rsid w:val="00C706A9"/>
    <w:rsid w:val="00DD130A"/>
    <w:rsid w:val="00E13867"/>
    <w:rsid w:val="00E42B91"/>
    <w:rsid w:val="00E479F3"/>
    <w:rsid w:val="00EA3B7D"/>
    <w:rsid w:val="00F108FB"/>
    <w:rsid w:val="00F3130F"/>
    <w:rsid w:val="00F86E86"/>
    <w:rsid w:val="00F964BE"/>
    <w:rsid w:val="00FD0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EA6CE"/>
  <w15:docId w15:val="{811B8F75-DB6B-4D6F-BBED-0F1274934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  <w:style w:type="paragraph" w:styleId="a4">
    <w:name w:val="header"/>
    <w:basedOn w:val="a"/>
    <w:link w:val="a5"/>
    <w:rsid w:val="00900C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900C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13</cp:revision>
  <cp:lastPrinted>2025-12-16T08:59:00Z</cp:lastPrinted>
  <dcterms:created xsi:type="dcterms:W3CDTF">2025-12-16T08:10:00Z</dcterms:created>
  <dcterms:modified xsi:type="dcterms:W3CDTF">2026-04-22T12:49:00Z</dcterms:modified>
</cp:coreProperties>
</file>